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4" w:rsidRDefault="00A47F34">
      <w:pPr>
        <w:pStyle w:val="Sangra2detindependiente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A47F34" w:rsidRDefault="00A47F34">
      <w:pPr>
        <w:pStyle w:val="Sangra2detindependiente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“Ikasten” plataforman instalatutako BOGA aplikazioa erabiliko da; beraz,  ikasleak aipatutako plataforman  kontua sortu beharko du. Horretarako:</w:t>
      </w:r>
    </w:p>
    <w:p w:rsidR="00A47F34" w:rsidRDefault="00A47F34">
      <w:pPr>
        <w:pStyle w:val="Sangra2detindependiente"/>
        <w:ind w:left="0" w:firstLine="0"/>
        <w:rPr>
          <w:rFonts w:ascii="Times New Roman" w:hAnsi="Times New Roman" w:cs="Times New Roman"/>
          <w:sz w:val="20"/>
        </w:rPr>
      </w:pPr>
    </w:p>
    <w:p w:rsidR="00A47F34" w:rsidRDefault="00A47F34">
      <w:pPr>
        <w:pStyle w:val="Sangradetextonormal"/>
        <w:numPr>
          <w:ilvl w:val="0"/>
          <w:numId w:val="4"/>
        </w:numPr>
        <w:spacing w:line="240" w:lineRule="auto"/>
        <w:ind w:hanging="284"/>
        <w:jc w:val="both"/>
        <w:rPr>
          <w:rFonts w:ascii="Times New Roman" w:hAnsi="Times New Roman"/>
          <w:sz w:val="20"/>
          <w:lang w:val="eu-ES"/>
        </w:rPr>
      </w:pPr>
      <w:r>
        <w:rPr>
          <w:rFonts w:ascii="Times New Roman" w:hAnsi="Times New Roman"/>
          <w:sz w:val="20"/>
          <w:lang w:val="eu-ES"/>
        </w:rPr>
        <w:t>Ikasleak bere helbide elektronikoa eduki behar du.</w:t>
      </w:r>
    </w:p>
    <w:p w:rsidR="00A47F34" w:rsidRDefault="00A47F34">
      <w:pPr>
        <w:pStyle w:val="Sangradetextonormal"/>
        <w:spacing w:line="240" w:lineRule="auto"/>
        <w:jc w:val="both"/>
        <w:rPr>
          <w:rFonts w:ascii="Times New Roman" w:hAnsi="Times New Roman"/>
          <w:sz w:val="20"/>
          <w:lang w:val="eu-ES"/>
        </w:rPr>
      </w:pPr>
    </w:p>
    <w:p w:rsidR="00A47F34" w:rsidRDefault="00A47F34">
      <w:pPr>
        <w:pStyle w:val="Sangradetextonormal"/>
        <w:numPr>
          <w:ilvl w:val="0"/>
          <w:numId w:val="4"/>
        </w:numPr>
        <w:spacing w:line="240" w:lineRule="auto"/>
        <w:ind w:hanging="284"/>
        <w:jc w:val="both"/>
        <w:rPr>
          <w:rFonts w:ascii="Times New Roman" w:hAnsi="Times New Roman"/>
          <w:b/>
          <w:sz w:val="20"/>
          <w:lang w:val="eu-ES"/>
        </w:rPr>
      </w:pPr>
      <w:r>
        <w:rPr>
          <w:rFonts w:ascii="Times New Roman" w:hAnsi="Times New Roman"/>
          <w:sz w:val="20"/>
          <w:lang w:val="eu-ES"/>
        </w:rPr>
        <w:t>Hurrengo helbidera jo behar du:</w:t>
      </w:r>
      <w:r>
        <w:rPr>
          <w:rFonts w:ascii="Times New Roman" w:hAnsi="Times New Roman"/>
          <w:b/>
          <w:sz w:val="20"/>
          <w:lang w:val="eu-ES"/>
        </w:rPr>
        <w:t xml:space="preserve"> </w:t>
      </w:r>
    </w:p>
    <w:p w:rsidR="00A47F34" w:rsidRDefault="00A47F34">
      <w:pPr>
        <w:pStyle w:val="Sangradetextonormal"/>
        <w:spacing w:line="240" w:lineRule="auto"/>
        <w:ind w:left="360" w:firstLine="0"/>
        <w:jc w:val="both"/>
        <w:rPr>
          <w:rFonts w:ascii="Times New Roman" w:hAnsi="Times New Roman"/>
          <w:sz w:val="20"/>
          <w:lang w:val="eu-ES"/>
        </w:rPr>
      </w:pP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lang w:val="eu-ES"/>
        </w:rPr>
      </w:pPr>
      <w:r>
        <w:rPr>
          <w:rFonts w:ascii="Times New Roman" w:hAnsi="Times New Roman"/>
          <w:lang w:val="eu-ES"/>
        </w:rPr>
        <w:br w:type="column"/>
      </w: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lang w:val="eu-ES"/>
        </w:rPr>
      </w:pP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lang w:val="eu-ES"/>
        </w:rPr>
      </w:pP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lang w:val="eu-ES"/>
        </w:rPr>
      </w:pP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i/>
          <w:iCs/>
          <w:sz w:val="20"/>
          <w:lang w:val="eu-ES"/>
        </w:rPr>
      </w:pPr>
      <w:r>
        <w:rPr>
          <w:rFonts w:ascii="Times New Roman" w:hAnsi="Times New Roman"/>
          <w:i/>
          <w:iCs/>
          <w:sz w:val="20"/>
          <w:lang w:val="eu-ES"/>
        </w:rPr>
        <w:t xml:space="preserve">En el sistema de autoaprendizaje se utiliza el programa BOGA que está instalado en la plataforma </w:t>
      </w:r>
      <w:r>
        <w:rPr>
          <w:rFonts w:ascii="Times New Roman" w:hAnsi="Times New Roman"/>
          <w:b/>
          <w:bCs/>
          <w:i/>
          <w:iCs/>
          <w:sz w:val="20"/>
          <w:lang w:val="eu-ES"/>
        </w:rPr>
        <w:t>“Ikasten”</w:t>
      </w:r>
      <w:proofErr w:type="gramStart"/>
      <w:r>
        <w:rPr>
          <w:rFonts w:ascii="Times New Roman" w:hAnsi="Times New Roman"/>
          <w:i/>
          <w:iCs/>
          <w:sz w:val="20"/>
          <w:lang w:val="eu-ES"/>
        </w:rPr>
        <w:t xml:space="preserve"> ,</w:t>
      </w:r>
      <w:proofErr w:type="gramEnd"/>
      <w:r>
        <w:rPr>
          <w:rFonts w:ascii="Times New Roman" w:hAnsi="Times New Roman"/>
          <w:i/>
          <w:iCs/>
          <w:sz w:val="20"/>
          <w:lang w:val="eu-ES"/>
        </w:rPr>
        <w:t xml:space="preserve"> por lo que es imprescindible crear una </w:t>
      </w:r>
      <w:r>
        <w:rPr>
          <w:rFonts w:ascii="Times New Roman" w:hAnsi="Times New Roman"/>
          <w:b/>
          <w:bCs/>
          <w:i/>
          <w:iCs/>
          <w:sz w:val="20"/>
          <w:lang w:val="eu-ES"/>
        </w:rPr>
        <w:t>cuenta</w:t>
      </w:r>
      <w:r>
        <w:rPr>
          <w:rFonts w:ascii="Times New Roman" w:hAnsi="Times New Roman"/>
          <w:i/>
          <w:iCs/>
          <w:sz w:val="20"/>
          <w:lang w:val="eu-ES"/>
        </w:rPr>
        <w:t xml:space="preserve"> en esta plataforma. Para ello:</w:t>
      </w:r>
    </w:p>
    <w:p w:rsidR="00A47F34" w:rsidRDefault="00A47F34">
      <w:pPr>
        <w:pStyle w:val="Sangradetextonormal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eu-ES"/>
        </w:rPr>
      </w:pPr>
      <w:r>
        <w:rPr>
          <w:rFonts w:ascii="Times New Roman" w:hAnsi="Times New Roman"/>
          <w:i/>
          <w:iCs/>
          <w:sz w:val="20"/>
          <w:lang w:val="eu-ES"/>
        </w:rPr>
        <w:t>El alumno-a deberá poseer una dirección de correo eléctronica propia.</w:t>
      </w:r>
    </w:p>
    <w:p w:rsidR="00A47F34" w:rsidRDefault="00A47F34">
      <w:pPr>
        <w:pStyle w:val="Sangradetextonormal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eu-ES"/>
        </w:rPr>
      </w:pPr>
      <w:r>
        <w:rPr>
          <w:rFonts w:ascii="Times New Roman" w:hAnsi="Times New Roman"/>
          <w:i/>
          <w:iCs/>
          <w:sz w:val="20"/>
          <w:lang w:val="eu-ES"/>
        </w:rPr>
        <w:t>Deberá acceder a la siguiente dirección:</w:t>
      </w:r>
    </w:p>
    <w:p w:rsidR="00A47F34" w:rsidRDefault="00A47F34">
      <w:pPr>
        <w:pStyle w:val="Sangradetextonormal"/>
        <w:spacing w:line="240" w:lineRule="auto"/>
        <w:rPr>
          <w:rFonts w:ascii="Times New Roman" w:hAnsi="Times New Roman"/>
          <w:i/>
          <w:iCs/>
          <w:color w:val="808080"/>
          <w:sz w:val="20"/>
          <w:lang w:val="eu-ES"/>
        </w:rPr>
      </w:pPr>
    </w:p>
    <w:p w:rsidR="00A47F34" w:rsidRDefault="00A47F34">
      <w:pPr>
        <w:pStyle w:val="Sangradetextonormal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color w:val="808080"/>
          <w:sz w:val="20"/>
          <w:lang w:val="eu-ES"/>
        </w:rPr>
        <w:sectPr w:rsidR="00A47F34">
          <w:headerReference w:type="default" r:id="rId7"/>
          <w:type w:val="continuous"/>
          <w:pgSz w:w="12240" w:h="15840" w:code="1"/>
          <w:pgMar w:top="57" w:right="601" w:bottom="57" w:left="839" w:header="4" w:footer="0" w:gutter="0"/>
          <w:cols w:num="2" w:space="709"/>
        </w:sectPr>
      </w:pPr>
    </w:p>
    <w:p w:rsidR="00A47F34" w:rsidRDefault="00A47F34">
      <w:pPr>
        <w:pStyle w:val="Sangradetextonormal"/>
        <w:spacing w:line="240" w:lineRule="auto"/>
        <w:ind w:firstLine="0"/>
        <w:jc w:val="center"/>
        <w:rPr>
          <w:rFonts w:ascii="Times New Roman" w:hAnsi="Times New Roman"/>
          <w:b/>
          <w:bCs/>
          <w:sz w:val="20"/>
          <w:lang w:val="eu-ES"/>
        </w:rPr>
      </w:pPr>
      <w:r w:rsidRPr="00DC6709">
        <w:rPr>
          <w:rFonts w:ascii="Times New Roman" w:hAnsi="Times New Roman"/>
          <w:b/>
          <w:bCs/>
          <w:sz w:val="20"/>
          <w:lang w:val="eu-ES"/>
        </w:rPr>
        <w:lastRenderedPageBreak/>
        <w:t>http://www.ikasten.ikasbil.net</w:t>
      </w:r>
      <w:r>
        <w:rPr>
          <w:rFonts w:ascii="Times New Roman" w:hAnsi="Times New Roman"/>
          <w:b/>
          <w:bCs/>
          <w:sz w:val="20"/>
          <w:lang w:val="eu-ES"/>
        </w:rPr>
        <w:t xml:space="preserve"> </w:t>
      </w:r>
    </w:p>
    <w:p w:rsidR="00A47F34" w:rsidRDefault="00A47F34">
      <w:pPr>
        <w:rPr>
          <w:sz w:val="22"/>
          <w:szCs w:val="22"/>
          <w:lang w:val="eu-ES"/>
        </w:rPr>
      </w:pPr>
    </w:p>
    <w:p w:rsidR="00A47F34" w:rsidRPr="00DC6709" w:rsidRDefault="00A47F34">
      <w:pPr>
        <w:rPr>
          <w:sz w:val="22"/>
          <w:szCs w:val="22"/>
          <w:lang w:val="eu-ES"/>
        </w:rPr>
        <w:sectPr w:rsidR="00A47F34" w:rsidRPr="00DC6709">
          <w:type w:val="continuous"/>
          <w:pgSz w:w="12240" w:h="15840" w:code="1"/>
          <w:pgMar w:top="57" w:right="601" w:bottom="57" w:left="839" w:header="4" w:footer="0" w:gutter="0"/>
          <w:cols w:space="720"/>
        </w:sectPr>
      </w:pPr>
    </w:p>
    <w:p w:rsidR="00A47F34" w:rsidRDefault="00A47F34">
      <w:pPr>
        <w:rPr>
          <w:szCs w:val="22"/>
        </w:rPr>
      </w:pPr>
      <w:r>
        <w:rPr>
          <w:szCs w:val="22"/>
        </w:rPr>
        <w:lastRenderedPageBreak/>
        <w:t>Ikasketa sistema honetan hauexek uztartzen dira:</w:t>
      </w:r>
    </w:p>
    <w:p w:rsidR="00A47F34" w:rsidRDefault="00A47F34">
      <w:pPr>
        <w:rPr>
          <w:szCs w:val="22"/>
        </w:rPr>
      </w:pPr>
    </w:p>
    <w:p w:rsidR="00A47F34" w:rsidRDefault="00A47F34">
      <w:pPr>
        <w:numPr>
          <w:ilvl w:val="0"/>
          <w:numId w:val="8"/>
        </w:numPr>
        <w:rPr>
          <w:szCs w:val="22"/>
        </w:rPr>
      </w:pPr>
      <w:r>
        <w:rPr>
          <w:b/>
          <w:bCs/>
          <w:szCs w:val="22"/>
        </w:rPr>
        <w:t>Bakarkako lana</w:t>
      </w:r>
      <w:r>
        <w:rPr>
          <w:szCs w:val="22"/>
        </w:rPr>
        <w:t xml:space="preserve">: BOGA programarekin astean 5-6 orduko lana.  </w:t>
      </w:r>
    </w:p>
    <w:p w:rsidR="00A47F34" w:rsidRDefault="00A47F34">
      <w:pPr>
        <w:numPr>
          <w:ilvl w:val="0"/>
          <w:numId w:val="8"/>
        </w:numPr>
        <w:rPr>
          <w:szCs w:val="22"/>
        </w:rPr>
      </w:pPr>
      <w:r>
        <w:rPr>
          <w:b/>
          <w:bCs/>
          <w:szCs w:val="22"/>
        </w:rPr>
        <w:t>Aurrez-aurreko klaseak</w:t>
      </w:r>
      <w:r>
        <w:rPr>
          <w:szCs w:val="22"/>
        </w:rPr>
        <w:t>:</w:t>
      </w:r>
    </w:p>
    <w:p w:rsidR="00A47F34" w:rsidRDefault="00A47F34">
      <w:pPr>
        <w:numPr>
          <w:ilvl w:val="1"/>
          <w:numId w:val="6"/>
        </w:numPr>
        <w:tabs>
          <w:tab w:val="clear" w:pos="1440"/>
          <w:tab w:val="num" w:pos="993"/>
        </w:tabs>
        <w:ind w:hanging="720"/>
        <w:rPr>
          <w:szCs w:val="22"/>
          <w:lang w:val="en-GB"/>
        </w:rPr>
      </w:pPr>
      <w:r>
        <w:rPr>
          <w:szCs w:val="22"/>
          <w:lang w:val="en-GB"/>
        </w:rPr>
        <w:t>Talde-saioak:</w:t>
      </w:r>
    </w:p>
    <w:p w:rsidR="00A47F34" w:rsidRDefault="00A47F34">
      <w:pPr>
        <w:numPr>
          <w:ilvl w:val="1"/>
          <w:numId w:val="7"/>
        </w:numPr>
        <w:tabs>
          <w:tab w:val="left" w:pos="1260"/>
        </w:tabs>
        <w:ind w:left="1260" w:hanging="126"/>
        <w:rPr>
          <w:szCs w:val="22"/>
          <w:lang w:val="en-GB"/>
        </w:rPr>
      </w:pPr>
      <w:r>
        <w:rPr>
          <w:szCs w:val="22"/>
          <w:lang w:val="en-GB"/>
        </w:rPr>
        <w:t>Ordubete astean</w:t>
      </w:r>
    </w:p>
    <w:p w:rsidR="00A47F34" w:rsidRDefault="00A47F34">
      <w:pPr>
        <w:numPr>
          <w:ilvl w:val="1"/>
          <w:numId w:val="7"/>
        </w:numPr>
        <w:tabs>
          <w:tab w:val="left" w:pos="1260"/>
        </w:tabs>
        <w:ind w:left="1260" w:hanging="126"/>
        <w:rPr>
          <w:szCs w:val="22"/>
        </w:rPr>
      </w:pPr>
      <w:r>
        <w:rPr>
          <w:szCs w:val="22"/>
        </w:rPr>
        <w:t>Talde txikiak</w:t>
      </w:r>
    </w:p>
    <w:p w:rsidR="00A47F34" w:rsidRDefault="00A47F34">
      <w:pPr>
        <w:numPr>
          <w:ilvl w:val="1"/>
          <w:numId w:val="7"/>
        </w:numPr>
        <w:tabs>
          <w:tab w:val="left" w:pos="1260"/>
        </w:tabs>
        <w:ind w:left="1260" w:hanging="126"/>
        <w:rPr>
          <w:szCs w:val="22"/>
        </w:rPr>
      </w:pPr>
      <w:r>
        <w:rPr>
          <w:szCs w:val="22"/>
        </w:rPr>
        <w:t>Astearte eta ostiraletan</w:t>
      </w:r>
    </w:p>
    <w:p w:rsidR="00A47F34" w:rsidRDefault="00A47F34">
      <w:pPr>
        <w:numPr>
          <w:ilvl w:val="1"/>
          <w:numId w:val="6"/>
        </w:numPr>
        <w:tabs>
          <w:tab w:val="clear" w:pos="1440"/>
          <w:tab w:val="num" w:pos="993"/>
        </w:tabs>
        <w:ind w:left="993" w:hanging="273"/>
        <w:rPr>
          <w:szCs w:val="22"/>
        </w:rPr>
      </w:pPr>
      <w:r>
        <w:rPr>
          <w:szCs w:val="22"/>
        </w:rPr>
        <w:t>Tutoretzak:</w:t>
      </w:r>
    </w:p>
    <w:p w:rsidR="00A47F34" w:rsidRDefault="00A47F34">
      <w:pPr>
        <w:numPr>
          <w:ilvl w:val="2"/>
          <w:numId w:val="6"/>
        </w:numPr>
        <w:tabs>
          <w:tab w:val="num" w:pos="1260"/>
        </w:tabs>
        <w:ind w:left="1260" w:hanging="126"/>
        <w:rPr>
          <w:szCs w:val="22"/>
        </w:rPr>
      </w:pPr>
      <w:r>
        <w:rPr>
          <w:szCs w:val="22"/>
        </w:rPr>
        <w:t>Ordu erdi hamabostaldian</w:t>
      </w:r>
    </w:p>
    <w:p w:rsidR="00A47F34" w:rsidRDefault="00A47F34">
      <w:pPr>
        <w:numPr>
          <w:ilvl w:val="2"/>
          <w:numId w:val="6"/>
        </w:numPr>
        <w:tabs>
          <w:tab w:val="num" w:pos="1260"/>
        </w:tabs>
        <w:ind w:left="1260" w:hanging="126"/>
        <w:rPr>
          <w:szCs w:val="22"/>
          <w:lang w:val="en-GB"/>
        </w:rPr>
      </w:pPr>
      <w:r>
        <w:rPr>
          <w:szCs w:val="22"/>
          <w:lang w:val="en-GB"/>
        </w:rPr>
        <w:t>Egindako bakarkako lana aztertzeko</w:t>
      </w:r>
    </w:p>
    <w:p w:rsidR="00A47F34" w:rsidRDefault="00A47F34">
      <w:pPr>
        <w:numPr>
          <w:ilvl w:val="2"/>
          <w:numId w:val="6"/>
        </w:numPr>
        <w:tabs>
          <w:tab w:val="num" w:pos="1260"/>
        </w:tabs>
        <w:ind w:left="1260" w:hanging="126"/>
        <w:rPr>
          <w:szCs w:val="22"/>
          <w:lang w:val="en-GB"/>
        </w:rPr>
      </w:pPr>
      <w:r>
        <w:rPr>
          <w:szCs w:val="22"/>
          <w:lang w:val="en-GB"/>
        </w:rPr>
        <w:t>Epe laburreko helburuak ezartzeko</w:t>
      </w:r>
    </w:p>
    <w:p w:rsidR="00A47F34" w:rsidRDefault="00A47F34">
      <w:pPr>
        <w:numPr>
          <w:ilvl w:val="2"/>
          <w:numId w:val="6"/>
        </w:numPr>
        <w:tabs>
          <w:tab w:val="num" w:pos="1260"/>
        </w:tabs>
        <w:ind w:left="1260" w:hanging="126"/>
        <w:rPr>
          <w:sz w:val="22"/>
          <w:szCs w:val="22"/>
          <w:lang w:val="en-GB"/>
        </w:rPr>
      </w:pPr>
      <w:r>
        <w:rPr>
          <w:szCs w:val="22"/>
          <w:lang w:val="en-GB"/>
        </w:rPr>
        <w:t>Akatsak zuzentzeko</w:t>
      </w:r>
    </w:p>
    <w:p w:rsidR="00A47F34" w:rsidRDefault="00A47F34">
      <w:pPr>
        <w:tabs>
          <w:tab w:val="num" w:pos="1260"/>
        </w:tabs>
        <w:ind w:left="720"/>
        <w:rPr>
          <w:sz w:val="22"/>
          <w:szCs w:val="22"/>
          <w:lang w:val="en-GB"/>
        </w:rPr>
      </w:pPr>
    </w:p>
    <w:p w:rsidR="00A47F34" w:rsidRDefault="00A47F34">
      <w:pPr>
        <w:jc w:val="both"/>
        <w:rPr>
          <w:szCs w:val="22"/>
          <w:lang w:val="en-GB"/>
        </w:rPr>
      </w:pPr>
      <w:r>
        <w:rPr>
          <w:b/>
          <w:bCs/>
          <w:szCs w:val="22"/>
          <w:u w:val="single"/>
          <w:lang w:val="en-GB"/>
        </w:rPr>
        <w:t>OHARRA</w:t>
      </w:r>
      <w:r>
        <w:rPr>
          <w:szCs w:val="22"/>
          <w:lang w:val="en-GB"/>
        </w:rPr>
        <w:t xml:space="preserve">:  Aurrez aurreko klaseetara </w:t>
      </w:r>
      <w:proofErr w:type="gramStart"/>
      <w:r>
        <w:rPr>
          <w:szCs w:val="22"/>
          <w:lang w:val="en-GB"/>
        </w:rPr>
        <w:t>joan</w:t>
      </w:r>
      <w:proofErr w:type="gramEnd"/>
      <w:r>
        <w:rPr>
          <w:szCs w:val="22"/>
          <w:lang w:val="en-GB"/>
        </w:rPr>
        <w:t xml:space="preserve"> ahal izateko bakarkako lana egitea beharrezkoa da eta alderantziz ere bai, osagarriak baitira. </w:t>
      </w:r>
    </w:p>
    <w:p w:rsidR="00A47F34" w:rsidRDefault="00A47F34" w:rsidP="00E07A20">
      <w:pPr>
        <w:jc w:val="both"/>
        <w:rPr>
          <w:sz w:val="22"/>
          <w:szCs w:val="22"/>
        </w:rPr>
      </w:pPr>
      <w:r>
        <w:rPr>
          <w:szCs w:val="22"/>
          <w:lang w:val="en-GB"/>
        </w:rPr>
        <w:br w:type="column"/>
      </w:r>
      <w:r>
        <w:rPr>
          <w:i/>
          <w:iCs/>
          <w:szCs w:val="22"/>
        </w:rPr>
        <w:lastRenderedPageBreak/>
        <w:t>Este sistema combina</w:t>
      </w:r>
      <w:r>
        <w:rPr>
          <w:sz w:val="22"/>
          <w:szCs w:val="22"/>
        </w:rPr>
        <w:t>:</w:t>
      </w:r>
    </w:p>
    <w:p w:rsidR="00A47F34" w:rsidRDefault="00A47F34" w:rsidP="00DC6709">
      <w:pPr>
        <w:numPr>
          <w:ilvl w:val="3"/>
          <w:numId w:val="6"/>
        </w:numPr>
        <w:tabs>
          <w:tab w:val="clear" w:pos="2880"/>
          <w:tab w:val="num" w:pos="709"/>
        </w:tabs>
        <w:ind w:left="720"/>
        <w:rPr>
          <w:i/>
          <w:iCs/>
          <w:szCs w:val="22"/>
        </w:rPr>
      </w:pPr>
      <w:r w:rsidRPr="00DC6709">
        <w:rPr>
          <w:b/>
          <w:bCs/>
          <w:i/>
          <w:iCs/>
          <w:szCs w:val="22"/>
        </w:rPr>
        <w:t>Trabajo individual</w:t>
      </w:r>
      <w:r w:rsidRPr="00DC6709">
        <w:rPr>
          <w:i/>
          <w:iCs/>
          <w:szCs w:val="22"/>
        </w:rPr>
        <w:t xml:space="preserve">: 5-6 horas semanales de trabajo con el programa BOGA </w:t>
      </w:r>
    </w:p>
    <w:p w:rsidR="00A47F34" w:rsidRPr="00DC6709" w:rsidRDefault="00A47F34" w:rsidP="00DC6709">
      <w:pPr>
        <w:numPr>
          <w:ilvl w:val="3"/>
          <w:numId w:val="6"/>
        </w:numPr>
        <w:tabs>
          <w:tab w:val="clear" w:pos="2880"/>
          <w:tab w:val="num" w:pos="709"/>
        </w:tabs>
        <w:ind w:left="720"/>
        <w:rPr>
          <w:i/>
          <w:iCs/>
          <w:szCs w:val="22"/>
        </w:rPr>
      </w:pPr>
      <w:r w:rsidRPr="00DC6709">
        <w:rPr>
          <w:b/>
          <w:bCs/>
          <w:i/>
          <w:iCs/>
          <w:szCs w:val="22"/>
        </w:rPr>
        <w:t>Clases presenciales</w:t>
      </w:r>
      <w:r w:rsidRPr="00DC6709">
        <w:rPr>
          <w:i/>
          <w:iCs/>
          <w:szCs w:val="22"/>
        </w:rPr>
        <w:t>:</w:t>
      </w:r>
    </w:p>
    <w:p w:rsidR="00A47F34" w:rsidRDefault="00A47F34">
      <w:pPr>
        <w:numPr>
          <w:ilvl w:val="1"/>
          <w:numId w:val="6"/>
        </w:numPr>
        <w:rPr>
          <w:i/>
          <w:iCs/>
          <w:szCs w:val="22"/>
        </w:rPr>
      </w:pPr>
      <w:r>
        <w:rPr>
          <w:i/>
          <w:iCs/>
          <w:szCs w:val="22"/>
        </w:rPr>
        <w:t>Sesiones conversación:</w:t>
      </w:r>
    </w:p>
    <w:p w:rsidR="00A47F34" w:rsidRDefault="00A47F34">
      <w:pPr>
        <w:numPr>
          <w:ilvl w:val="1"/>
          <w:numId w:val="7"/>
        </w:numPr>
        <w:tabs>
          <w:tab w:val="clear" w:pos="1440"/>
          <w:tab w:val="num" w:pos="1560"/>
          <w:tab w:val="left" w:pos="1620"/>
        </w:tabs>
        <w:ind w:firstLine="0"/>
        <w:rPr>
          <w:i/>
          <w:iCs/>
          <w:szCs w:val="22"/>
        </w:rPr>
      </w:pPr>
      <w:r>
        <w:rPr>
          <w:i/>
          <w:iCs/>
          <w:szCs w:val="22"/>
        </w:rPr>
        <w:t>1 hora a la semana</w:t>
      </w:r>
    </w:p>
    <w:p w:rsidR="00A47F34" w:rsidRDefault="00A47F34">
      <w:pPr>
        <w:numPr>
          <w:ilvl w:val="1"/>
          <w:numId w:val="7"/>
        </w:numPr>
        <w:tabs>
          <w:tab w:val="clear" w:pos="1440"/>
          <w:tab w:val="num" w:pos="1560"/>
          <w:tab w:val="left" w:pos="1620"/>
        </w:tabs>
        <w:ind w:firstLine="0"/>
        <w:rPr>
          <w:i/>
          <w:iCs/>
          <w:szCs w:val="22"/>
        </w:rPr>
      </w:pPr>
      <w:r>
        <w:rPr>
          <w:i/>
          <w:iCs/>
          <w:szCs w:val="22"/>
        </w:rPr>
        <w:t>Grupos reducidos</w:t>
      </w:r>
    </w:p>
    <w:p w:rsidR="00A47F34" w:rsidRDefault="00A47F34">
      <w:pPr>
        <w:numPr>
          <w:ilvl w:val="1"/>
          <w:numId w:val="7"/>
        </w:numPr>
        <w:tabs>
          <w:tab w:val="clear" w:pos="1440"/>
          <w:tab w:val="num" w:pos="1560"/>
          <w:tab w:val="left" w:pos="1620"/>
        </w:tabs>
        <w:ind w:firstLine="0"/>
        <w:rPr>
          <w:i/>
          <w:iCs/>
          <w:szCs w:val="22"/>
        </w:rPr>
      </w:pPr>
      <w:r>
        <w:rPr>
          <w:i/>
          <w:iCs/>
          <w:szCs w:val="22"/>
        </w:rPr>
        <w:t>Martes y viernes</w:t>
      </w:r>
    </w:p>
    <w:p w:rsidR="00A47F34" w:rsidRDefault="00A47F34">
      <w:pPr>
        <w:numPr>
          <w:ilvl w:val="1"/>
          <w:numId w:val="6"/>
        </w:numPr>
        <w:rPr>
          <w:i/>
          <w:iCs/>
          <w:szCs w:val="22"/>
        </w:rPr>
      </w:pPr>
      <w:r>
        <w:rPr>
          <w:i/>
          <w:iCs/>
          <w:szCs w:val="22"/>
        </w:rPr>
        <w:t>Tutorías:</w:t>
      </w:r>
    </w:p>
    <w:p w:rsidR="00A47F34" w:rsidRDefault="00A47F34">
      <w:pPr>
        <w:numPr>
          <w:ilvl w:val="2"/>
          <w:numId w:val="6"/>
        </w:numPr>
        <w:tabs>
          <w:tab w:val="num" w:pos="1560"/>
        </w:tabs>
        <w:ind w:left="1620" w:hanging="202"/>
        <w:rPr>
          <w:i/>
          <w:iCs/>
          <w:szCs w:val="22"/>
        </w:rPr>
      </w:pPr>
      <w:r>
        <w:rPr>
          <w:i/>
          <w:iCs/>
          <w:szCs w:val="22"/>
        </w:rPr>
        <w:t>½ hora cada 15 días</w:t>
      </w:r>
    </w:p>
    <w:p w:rsidR="00A47F34" w:rsidRDefault="00A47F34">
      <w:pPr>
        <w:numPr>
          <w:ilvl w:val="2"/>
          <w:numId w:val="6"/>
        </w:numPr>
        <w:tabs>
          <w:tab w:val="num" w:pos="1560"/>
        </w:tabs>
        <w:ind w:left="1620" w:hanging="202"/>
        <w:rPr>
          <w:i/>
          <w:iCs/>
          <w:szCs w:val="22"/>
        </w:rPr>
      </w:pPr>
      <w:r>
        <w:rPr>
          <w:i/>
          <w:iCs/>
          <w:szCs w:val="22"/>
        </w:rPr>
        <w:t>Para analizar el trabajo realizado individualmente</w:t>
      </w:r>
    </w:p>
    <w:p w:rsidR="00A47F34" w:rsidRDefault="00A47F34">
      <w:pPr>
        <w:numPr>
          <w:ilvl w:val="2"/>
          <w:numId w:val="6"/>
        </w:numPr>
        <w:tabs>
          <w:tab w:val="num" w:pos="1560"/>
        </w:tabs>
        <w:ind w:left="1620" w:hanging="202"/>
        <w:rPr>
          <w:i/>
          <w:iCs/>
          <w:szCs w:val="22"/>
        </w:rPr>
      </w:pPr>
      <w:r>
        <w:rPr>
          <w:i/>
          <w:iCs/>
          <w:szCs w:val="22"/>
        </w:rPr>
        <w:t>Para concretar objetivos a corto plazo</w:t>
      </w:r>
    </w:p>
    <w:p w:rsidR="00A47F34" w:rsidRDefault="00A47F34">
      <w:pPr>
        <w:numPr>
          <w:ilvl w:val="2"/>
          <w:numId w:val="6"/>
        </w:numPr>
        <w:tabs>
          <w:tab w:val="num" w:pos="1560"/>
        </w:tabs>
        <w:ind w:left="1620" w:hanging="202"/>
        <w:rPr>
          <w:i/>
          <w:iCs/>
          <w:szCs w:val="22"/>
        </w:rPr>
      </w:pPr>
      <w:r>
        <w:rPr>
          <w:i/>
          <w:iCs/>
          <w:szCs w:val="22"/>
        </w:rPr>
        <w:t>Para solucionar dificultades</w:t>
      </w:r>
    </w:p>
    <w:p w:rsidR="00A47F34" w:rsidRDefault="00A47F34">
      <w:pPr>
        <w:rPr>
          <w:b/>
          <w:bCs/>
          <w:i/>
          <w:iCs/>
          <w:szCs w:val="22"/>
          <w:u w:val="single"/>
        </w:rPr>
      </w:pPr>
    </w:p>
    <w:p w:rsidR="00A47F34" w:rsidRDefault="00A47F34">
      <w:pPr>
        <w:rPr>
          <w:i/>
          <w:iCs/>
          <w:szCs w:val="22"/>
        </w:rPr>
      </w:pPr>
      <w:r>
        <w:rPr>
          <w:b/>
          <w:bCs/>
          <w:i/>
          <w:iCs/>
          <w:szCs w:val="22"/>
          <w:u w:val="single"/>
        </w:rPr>
        <w:t>NOTA</w:t>
      </w:r>
      <w:r>
        <w:rPr>
          <w:i/>
          <w:iCs/>
          <w:szCs w:val="22"/>
        </w:rPr>
        <w:t xml:space="preserve">: Para poder acudir a las clases presenciales será obligatorio realizar el trabajo individual,  y viceversa, es decir, de forma complementaria. </w:t>
      </w:r>
    </w:p>
    <w:p w:rsidR="00A47F34" w:rsidRDefault="00A47F34">
      <w:pPr>
        <w:pStyle w:val="Sangradetextonormal"/>
        <w:spacing w:line="240" w:lineRule="auto"/>
        <w:ind w:firstLine="0"/>
        <w:jc w:val="both"/>
        <w:rPr>
          <w:rFonts w:ascii="Times New Roman" w:hAnsi="Times New Roman"/>
          <w:b/>
          <w:bCs/>
          <w:sz w:val="20"/>
        </w:rPr>
        <w:sectPr w:rsidR="00A47F34">
          <w:type w:val="continuous"/>
          <w:pgSz w:w="12240" w:h="15840" w:code="1"/>
          <w:pgMar w:top="57" w:right="601" w:bottom="57" w:left="839" w:header="4" w:footer="0" w:gutter="0"/>
          <w:cols w:num="2" w:space="709"/>
        </w:sectPr>
      </w:pPr>
    </w:p>
    <w:p w:rsidR="00A47F34" w:rsidRDefault="00A47F34">
      <w:pPr>
        <w:pStyle w:val="Sangradetextonormal"/>
        <w:spacing w:line="240" w:lineRule="auto"/>
        <w:ind w:firstLine="0"/>
        <w:jc w:val="center"/>
        <w:rPr>
          <w:rFonts w:ascii="Times New Roman" w:hAnsi="Times New Roman"/>
          <w:b/>
          <w:bCs/>
          <w:sz w:val="20"/>
          <w:lang w:val="eu-ES"/>
        </w:rPr>
      </w:pPr>
    </w:p>
    <w:p w:rsidR="00A47F34" w:rsidRDefault="00A47F34">
      <w:pPr>
        <w:pStyle w:val="Sangradetextonormal"/>
        <w:spacing w:line="240" w:lineRule="auto"/>
        <w:ind w:firstLine="0"/>
        <w:jc w:val="both"/>
        <w:rPr>
          <w:rFonts w:ascii="Times New Roman" w:hAnsi="Times New Roman"/>
          <w:b/>
          <w:sz w:val="20"/>
          <w:lang w:val="eu-ES"/>
        </w:rPr>
      </w:pPr>
    </w:p>
    <w:p w:rsidR="00A47F34" w:rsidRDefault="00A47F34">
      <w:pPr>
        <w:pStyle w:val="Sangradetextonormal"/>
        <w:spacing w:line="240" w:lineRule="auto"/>
        <w:ind w:firstLine="0"/>
        <w:jc w:val="both"/>
        <w:rPr>
          <w:rFonts w:ascii="Times New Roman" w:hAnsi="Times New Roman"/>
          <w:b/>
          <w:sz w:val="20"/>
          <w:lang w:val="eu-ES"/>
        </w:rPr>
      </w:pPr>
      <w:r>
        <w:rPr>
          <w:rFonts w:ascii="Times New Roman" w:hAnsi="Times New Roman"/>
          <w:b/>
          <w:sz w:val="20"/>
          <w:lang w:val="eu-ES"/>
        </w:rPr>
        <w:t xml:space="preserve">Hurrengo tauletan markatu </w:t>
      </w:r>
      <w:r>
        <w:rPr>
          <w:rFonts w:ascii="Times New Roman" w:hAnsi="Times New Roman"/>
          <w:b/>
          <w:bCs/>
          <w:sz w:val="20"/>
          <w:u w:val="single"/>
          <w:lang w:val="eu-ES"/>
        </w:rPr>
        <w:t>libre</w:t>
      </w:r>
      <w:r>
        <w:rPr>
          <w:rFonts w:ascii="Times New Roman" w:hAnsi="Times New Roman"/>
          <w:b/>
          <w:sz w:val="20"/>
          <w:u w:val="single"/>
          <w:lang w:val="eu-ES"/>
        </w:rPr>
        <w:t xml:space="preserve"> </w:t>
      </w:r>
      <w:r>
        <w:rPr>
          <w:rFonts w:ascii="Times New Roman" w:hAnsi="Times New Roman"/>
          <w:b/>
          <w:sz w:val="20"/>
          <w:lang w:val="eu-ES"/>
        </w:rPr>
        <w:t xml:space="preserve">dauzkazun </w:t>
      </w:r>
      <w:r>
        <w:rPr>
          <w:rFonts w:ascii="Times New Roman" w:hAnsi="Times New Roman"/>
          <w:b/>
          <w:bCs/>
          <w:sz w:val="20"/>
          <w:u w:val="single"/>
          <w:lang w:val="eu-ES"/>
        </w:rPr>
        <w:t>ordutegi posible</w:t>
      </w:r>
      <w:r>
        <w:rPr>
          <w:rFonts w:ascii="Times New Roman" w:hAnsi="Times New Roman"/>
          <w:b/>
          <w:sz w:val="20"/>
          <w:lang w:val="eu-ES"/>
        </w:rPr>
        <w:t xml:space="preserve"> guztiak:</w:t>
      </w:r>
    </w:p>
    <w:p w:rsidR="00A47F34" w:rsidRDefault="00A47F34">
      <w:pPr>
        <w:pStyle w:val="Sangradetextonormal"/>
        <w:spacing w:line="240" w:lineRule="auto"/>
        <w:ind w:firstLine="0"/>
        <w:jc w:val="both"/>
        <w:rPr>
          <w:rFonts w:ascii="Times New Roman" w:hAnsi="Times New Roman"/>
          <w:iCs/>
          <w:sz w:val="20"/>
          <w:lang w:val="eu-ES"/>
        </w:rPr>
      </w:pPr>
      <w:r>
        <w:rPr>
          <w:rFonts w:ascii="Times New Roman" w:hAnsi="Times New Roman"/>
          <w:iCs/>
          <w:sz w:val="20"/>
          <w:lang w:val="eu-ES"/>
        </w:rPr>
        <w:t xml:space="preserve">A continuación, marca </w:t>
      </w:r>
      <w:r>
        <w:rPr>
          <w:rFonts w:ascii="Times New Roman" w:hAnsi="Times New Roman"/>
          <w:b/>
          <w:bCs/>
          <w:iCs/>
          <w:sz w:val="20"/>
          <w:lang w:val="eu-ES"/>
        </w:rPr>
        <w:t>todas las horas posibles</w:t>
      </w:r>
      <w:r>
        <w:rPr>
          <w:rFonts w:ascii="Times New Roman" w:hAnsi="Times New Roman"/>
          <w:iCs/>
          <w:sz w:val="20"/>
          <w:lang w:val="eu-ES"/>
        </w:rPr>
        <w:t xml:space="preserve"> que puedes acudir al euskaltegi:</w:t>
      </w:r>
    </w:p>
    <w:p w:rsidR="00A47F34" w:rsidRDefault="00A47F34">
      <w:pPr>
        <w:ind w:righ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"/>
        <w:gridCol w:w="1155"/>
        <w:gridCol w:w="1066"/>
        <w:gridCol w:w="1191"/>
        <w:gridCol w:w="1058"/>
        <w:gridCol w:w="969"/>
      </w:tblGrid>
      <w:tr w:rsidR="00A47F34" w:rsidTr="004B10AC">
        <w:trPr>
          <w:jc w:val="center"/>
        </w:trPr>
        <w:tc>
          <w:tcPr>
            <w:tcW w:w="905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Orduak</w:t>
            </w:r>
          </w:p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Horas</w:t>
            </w:r>
          </w:p>
        </w:tc>
        <w:tc>
          <w:tcPr>
            <w:tcW w:w="1155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Astelehena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lunes</w:t>
            </w:r>
          </w:p>
        </w:tc>
        <w:tc>
          <w:tcPr>
            <w:tcW w:w="1066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Asteartea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martes</w:t>
            </w:r>
          </w:p>
        </w:tc>
        <w:tc>
          <w:tcPr>
            <w:tcW w:w="1191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Asteazkena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miércoles</w:t>
            </w:r>
          </w:p>
        </w:tc>
        <w:tc>
          <w:tcPr>
            <w:tcW w:w="1058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Osteguna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jueves</w:t>
            </w:r>
          </w:p>
        </w:tc>
        <w:tc>
          <w:tcPr>
            <w:tcW w:w="969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Ostirala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viernes</w:t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bookmarkStart w:id="0" w:name="Texto72"/>
            <w:r>
              <w:rPr>
                <w:sz w:val="16"/>
              </w:rPr>
              <w:t>-9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10-11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12-13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13-14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14-15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15-16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16-17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17-18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18-19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19-20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20-21</w:t>
            </w:r>
          </w:p>
        </w:tc>
        <w:tc>
          <w:tcPr>
            <w:tcW w:w="1155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F66D11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A47F34" w:rsidRDefault="00A47F34">
      <w:pPr>
        <w:ind w:right="142"/>
      </w:pP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490938" w:rsidTr="00490938">
        <w:tc>
          <w:tcPr>
            <w:tcW w:w="5470" w:type="dxa"/>
          </w:tcPr>
          <w:p w:rsidR="00490938" w:rsidRDefault="00490938" w:rsidP="00490938">
            <w:pPr>
              <w:jc w:val="center"/>
            </w:pPr>
            <w:proofErr w:type="spellStart"/>
            <w:r w:rsidRPr="00490938">
              <w:rPr>
                <w:b/>
              </w:rPr>
              <w:t>Ikaslearen</w:t>
            </w:r>
            <w:proofErr w:type="spellEnd"/>
            <w:r w:rsidRPr="00490938">
              <w:rPr>
                <w:b/>
              </w:rPr>
              <w:t xml:space="preserve"> </w:t>
            </w:r>
            <w:proofErr w:type="spellStart"/>
            <w:r w:rsidRPr="00490938">
              <w:rPr>
                <w:b/>
              </w:rPr>
              <w:t>izen-abizenak</w:t>
            </w:r>
            <w:proofErr w:type="spellEnd"/>
            <w:r>
              <w:t xml:space="preserve"> / Nombre y apellidos</w:t>
            </w:r>
          </w:p>
        </w:tc>
        <w:tc>
          <w:tcPr>
            <w:tcW w:w="5470" w:type="dxa"/>
          </w:tcPr>
          <w:p w:rsidR="00490938" w:rsidRDefault="00490938" w:rsidP="00490938">
            <w:pPr>
              <w:jc w:val="center"/>
            </w:pPr>
            <w:proofErr w:type="spellStart"/>
            <w:r w:rsidRPr="00490938">
              <w:rPr>
                <w:b/>
              </w:rPr>
              <w:t>Sinadura</w:t>
            </w:r>
            <w:proofErr w:type="spellEnd"/>
            <w:r>
              <w:t xml:space="preserve"> / Firma</w:t>
            </w:r>
          </w:p>
        </w:tc>
      </w:tr>
      <w:tr w:rsidR="00490938" w:rsidTr="00490938">
        <w:tc>
          <w:tcPr>
            <w:tcW w:w="5470" w:type="dxa"/>
          </w:tcPr>
          <w:p w:rsidR="00490938" w:rsidRDefault="00490938">
            <w:pPr>
              <w:jc w:val="center"/>
            </w:pPr>
          </w:p>
          <w:p w:rsidR="00490938" w:rsidRDefault="00490938">
            <w:pPr>
              <w:jc w:val="center"/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70" w:type="dxa"/>
          </w:tcPr>
          <w:p w:rsidR="00490938" w:rsidRDefault="00490938">
            <w:pPr>
              <w:jc w:val="center"/>
            </w:pPr>
          </w:p>
          <w:p w:rsidR="00490938" w:rsidRDefault="00490938">
            <w:pPr>
              <w:jc w:val="center"/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90938" w:rsidRDefault="00490938">
      <w:pPr>
        <w:jc w:val="center"/>
      </w:pPr>
    </w:p>
    <w:sectPr w:rsidR="00490938" w:rsidSect="00BB0E70">
      <w:type w:val="continuous"/>
      <w:pgSz w:w="12240" w:h="15840" w:code="1"/>
      <w:pgMar w:top="57" w:right="601" w:bottom="57" w:left="839" w:header="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F0" w:rsidRDefault="000C7BF0">
      <w:r>
        <w:separator/>
      </w:r>
    </w:p>
  </w:endnote>
  <w:endnote w:type="continuationSeparator" w:id="0">
    <w:p w:rsidR="000C7BF0" w:rsidRDefault="000C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F0" w:rsidRDefault="000C7BF0">
      <w:r>
        <w:separator/>
      </w:r>
    </w:p>
  </w:footnote>
  <w:footnote w:type="continuationSeparator" w:id="0">
    <w:p w:rsidR="000C7BF0" w:rsidRDefault="000C7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34" w:rsidRDefault="00A47F34">
    <w:pPr>
      <w:pStyle w:val="Encabezado"/>
      <w:tabs>
        <w:tab w:val="clear" w:pos="4252"/>
        <w:tab w:val="clear" w:pos="8504"/>
      </w:tabs>
      <w:rPr>
        <w:rFonts w:ascii="Arial" w:hAnsi="Arial" w:cs="Arial"/>
        <w:b/>
        <w:bCs/>
        <w:sz w:val="22"/>
      </w:rPr>
    </w:pPr>
  </w:p>
  <w:p w:rsidR="00A47F34" w:rsidRDefault="00A47F34">
    <w:pPr>
      <w:pStyle w:val="Encabezado"/>
      <w:tabs>
        <w:tab w:val="clear" w:pos="4252"/>
        <w:tab w:val="clear" w:pos="8504"/>
      </w:tabs>
      <w:rPr>
        <w:rFonts w:ascii="Arial" w:hAnsi="Arial" w:cs="Arial"/>
        <w:b/>
        <w:bCs/>
        <w:sz w:val="22"/>
      </w:rPr>
    </w:pPr>
  </w:p>
  <w:p w:rsidR="00A47F34" w:rsidRDefault="00A47F34">
    <w:pPr>
      <w:pStyle w:val="Encabezado"/>
      <w:tabs>
        <w:tab w:val="clear" w:pos="4252"/>
        <w:tab w:val="clear" w:pos="8504"/>
      </w:tabs>
      <w:rPr>
        <w:rFonts w:ascii="Arial" w:hAnsi="Arial" w:cs="Arial"/>
      </w:rPr>
    </w:pPr>
    <w:r>
      <w:rPr>
        <w:rFonts w:ascii="Arial" w:hAnsi="Arial" w:cs="Arial"/>
        <w:b/>
        <w:bCs/>
        <w:sz w:val="22"/>
      </w:rPr>
      <w:t xml:space="preserve">      </w:t>
    </w:r>
    <w:r>
      <w:rPr>
        <w:rFonts w:ascii="Arial" w:hAnsi="Arial" w:cs="Arial"/>
        <w:b/>
        <w:bCs/>
        <w:sz w:val="24"/>
      </w:rPr>
      <w:t>Arrigorriagako Udal Euskaltegia</w:t>
    </w:r>
    <w:r>
      <w:rPr>
        <w:rFonts w:ascii="Arial" w:hAnsi="Arial" w:cs="Arial"/>
      </w:rPr>
      <w:t xml:space="preserve">                               </w:t>
    </w:r>
  </w:p>
  <w:tbl>
    <w:tblPr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032"/>
      <w:gridCol w:w="671"/>
      <w:gridCol w:w="3014"/>
      <w:gridCol w:w="1985"/>
    </w:tblGrid>
    <w:tr w:rsidR="00A47F34">
      <w:trPr>
        <w:cantSplit/>
        <w:trHeight w:val="1312"/>
      </w:trPr>
      <w:tc>
        <w:tcPr>
          <w:tcW w:w="503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7F34" w:rsidRDefault="00F66D11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F66D11">
            <w:rPr>
              <w:noProof/>
            </w:rPr>
            <w:pict>
              <v:shapetype id="_x0000_t137" coordsize="21600,21600" o:spt="137" adj="4800" path="m0@0l7200,r7200,l21600@0m0@1l7200,21600r7200,l21600@1e">
                <v:formulas>
                  <v:f eqn="val #0"/>
                  <v:f eqn="sum 21600 0 @0"/>
                </v:formulas>
                <v:path textpathok="t" o:connecttype="rect"/>
                <v:textpath on="t" fitshape="t"/>
                <v:handles>
                  <v:h position="topLeft,#0" yrange="3086,10800"/>
                </v:handles>
                <o:lock v:ext="edit" text="t" shapetype="t"/>
              </v:shapetype>
              <v:shape id="_x0000_s2049" type="#_x0000_t137" style="position:absolute;left:0;text-align:left;margin-left:62pt;margin-top:1.45pt;width:135pt;height:68.55pt;z-index:251657728" fillcolor="gray">
                <v:fill opacity=".5"/>
                <v:shadow color="#868686"/>
                <v:textpath style="font-family:&quot;Arial&quot;;font-size:80pt;v-text-kern:t" trim="t" fitpath="t" string="@"/>
              </v:shape>
            </w:pict>
          </w:r>
        </w:p>
      </w:tc>
      <w:tc>
        <w:tcPr>
          <w:tcW w:w="671" w:type="dxa"/>
          <w:tcBorders>
            <w:top w:val="nil"/>
            <w:left w:val="nil"/>
            <w:bottom w:val="nil"/>
          </w:tcBorders>
        </w:tcPr>
        <w:p w:rsidR="00A47F34" w:rsidRDefault="00A47F34">
          <w:pPr>
            <w:pStyle w:val="Encabezado"/>
            <w:rPr>
              <w:rFonts w:ascii="Arial" w:hAnsi="Arial" w:cs="Arial"/>
            </w:rPr>
          </w:pPr>
        </w:p>
        <w:p w:rsidR="00A47F34" w:rsidRDefault="00A47F34">
          <w:pPr>
            <w:pStyle w:val="Encabezado"/>
          </w:pPr>
        </w:p>
      </w:tc>
      <w:tc>
        <w:tcPr>
          <w:tcW w:w="3014" w:type="dxa"/>
          <w:vAlign w:val="center"/>
        </w:tcPr>
        <w:p w:rsidR="00A47F34" w:rsidRDefault="00A47F34">
          <w:pPr>
            <w:jc w:val="center"/>
            <w:rPr>
              <w:rFonts w:ascii="Arial" w:hAnsi="Arial" w:cs="Arial"/>
              <w:sz w:val="24"/>
              <w:szCs w:val="28"/>
              <w:lang w:val="en-GB"/>
            </w:rPr>
          </w:pPr>
          <w:r>
            <w:rPr>
              <w:rFonts w:ascii="Arial" w:hAnsi="Arial" w:cs="Arial"/>
              <w:sz w:val="24"/>
              <w:szCs w:val="28"/>
            </w:rPr>
            <w:t xml:space="preserve"> </w:t>
          </w:r>
          <w:r>
            <w:rPr>
              <w:rFonts w:ascii="Arial" w:hAnsi="Arial" w:cs="Arial"/>
              <w:sz w:val="24"/>
              <w:szCs w:val="28"/>
              <w:lang w:val="en-GB"/>
            </w:rPr>
            <w:t>ERANSKINA I</w:t>
          </w:r>
        </w:p>
        <w:p w:rsidR="00A47F34" w:rsidRDefault="00A47F34">
          <w:pPr>
            <w:jc w:val="center"/>
            <w:rPr>
              <w:rFonts w:ascii="Arial" w:hAnsi="Arial" w:cs="Arial"/>
              <w:sz w:val="24"/>
              <w:szCs w:val="28"/>
              <w:lang w:val="en-GB"/>
            </w:rPr>
          </w:pPr>
        </w:p>
        <w:p w:rsidR="00A47F34" w:rsidRDefault="00A47F34">
          <w:pPr>
            <w:pStyle w:val="Encabezado"/>
            <w:jc w:val="center"/>
            <w:rPr>
              <w:color w:val="808080"/>
              <w:lang w:val="en-GB"/>
            </w:rPr>
          </w:pPr>
          <w:r>
            <w:rPr>
              <w:rFonts w:ascii="Arial" w:hAnsi="Arial" w:cs="Arial"/>
              <w:i/>
              <w:iCs/>
              <w:color w:val="808080"/>
              <w:sz w:val="24"/>
              <w:szCs w:val="28"/>
              <w:lang w:val="en-GB"/>
            </w:rPr>
            <w:t>ANEXO I</w:t>
          </w:r>
        </w:p>
      </w:tc>
      <w:tc>
        <w:tcPr>
          <w:tcW w:w="1985" w:type="dxa"/>
          <w:shd w:val="clear" w:color="auto" w:fill="C0C0C0"/>
          <w:vAlign w:val="center"/>
        </w:tcPr>
        <w:p w:rsidR="00A47F34" w:rsidRDefault="00A47F34">
          <w:pPr>
            <w:pStyle w:val="Ttulo1"/>
            <w:rPr>
              <w:rFonts w:ascii="Arial" w:hAnsi="Arial" w:cs="Arial"/>
              <w:b w:val="0"/>
              <w:bCs/>
              <w:sz w:val="24"/>
              <w:u w:val="none"/>
              <w:lang w:val="en-GB"/>
            </w:rPr>
          </w:pPr>
        </w:p>
        <w:p w:rsidR="00A47F34" w:rsidRDefault="00A47F34">
          <w:pPr>
            <w:pStyle w:val="Ttulo1"/>
            <w:rPr>
              <w:rFonts w:ascii="Arial" w:hAnsi="Arial" w:cs="Arial"/>
              <w:b w:val="0"/>
              <w:bCs/>
              <w:sz w:val="24"/>
              <w:u w:val="none"/>
            </w:rPr>
          </w:pPr>
          <w:r>
            <w:rPr>
              <w:rFonts w:ascii="Arial" w:hAnsi="Arial" w:cs="Arial"/>
              <w:b w:val="0"/>
              <w:bCs/>
              <w:sz w:val="24"/>
              <w:u w:val="none"/>
            </w:rPr>
            <w:t>MAILA:</w:t>
          </w:r>
        </w:p>
        <w:p w:rsidR="00A47F34" w:rsidRDefault="00A47F34">
          <w:pPr>
            <w:rPr>
              <w:lang w:val="es-ES_tradnl"/>
            </w:rPr>
          </w:pPr>
        </w:p>
        <w:p w:rsidR="00A47F34" w:rsidRDefault="00A47F34">
          <w:pPr>
            <w:rPr>
              <w:lang w:val="es-ES_tradnl"/>
            </w:rPr>
          </w:pPr>
        </w:p>
        <w:p w:rsidR="00A47F34" w:rsidRDefault="00A47F34">
          <w:pPr>
            <w:rPr>
              <w:lang w:val="es-ES_tradnl"/>
            </w:rPr>
          </w:pPr>
        </w:p>
      </w:tc>
    </w:tr>
  </w:tbl>
  <w:p w:rsidR="00A47F34" w:rsidRDefault="00A47F34">
    <w:pPr>
      <w:pStyle w:val="Encabezado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1BD"/>
    <w:multiLevelType w:val="hybridMultilevel"/>
    <w:tmpl w:val="EDBE4C2E"/>
    <w:lvl w:ilvl="0" w:tplc="74183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B6B1F"/>
    <w:multiLevelType w:val="hybridMultilevel"/>
    <w:tmpl w:val="833AC76A"/>
    <w:lvl w:ilvl="0" w:tplc="C5DE4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C493E">
      <w:start w:val="20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281E6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2094"/>
    <w:multiLevelType w:val="hybridMultilevel"/>
    <w:tmpl w:val="7A20B4CC"/>
    <w:lvl w:ilvl="0" w:tplc="E4BA5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893A8C"/>
    <w:multiLevelType w:val="hybridMultilevel"/>
    <w:tmpl w:val="77F8D67C"/>
    <w:lvl w:ilvl="0" w:tplc="958EFE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5707EC"/>
    <w:multiLevelType w:val="hybridMultilevel"/>
    <w:tmpl w:val="833AC76A"/>
    <w:lvl w:ilvl="0" w:tplc="281E6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C493E">
      <w:start w:val="20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D3F2A"/>
    <w:multiLevelType w:val="hybridMultilevel"/>
    <w:tmpl w:val="C1B00FC6"/>
    <w:lvl w:ilvl="0" w:tplc="4D82CD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D3088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2B66E6"/>
    <w:multiLevelType w:val="hybridMultilevel"/>
    <w:tmpl w:val="833AC76A"/>
    <w:lvl w:ilvl="0" w:tplc="C5DE4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DB6C493E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ML/+/3YriGtDUI1BHu5ASm+66Y=" w:salt="dT0rRq30L/OBOiZa8LLw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709"/>
    <w:rsid w:val="000C7BF0"/>
    <w:rsid w:val="00272063"/>
    <w:rsid w:val="00490938"/>
    <w:rsid w:val="004B10AC"/>
    <w:rsid w:val="0053186B"/>
    <w:rsid w:val="008E07BE"/>
    <w:rsid w:val="00A47F34"/>
    <w:rsid w:val="00BB0E70"/>
    <w:rsid w:val="00C64514"/>
    <w:rsid w:val="00D93B01"/>
    <w:rsid w:val="00DC6709"/>
    <w:rsid w:val="00E07A20"/>
    <w:rsid w:val="00F60BC2"/>
    <w:rsid w:val="00F6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B0E70"/>
  </w:style>
  <w:style w:type="paragraph" w:styleId="Ttulo1">
    <w:name w:val="heading 1"/>
    <w:basedOn w:val="Normal"/>
    <w:next w:val="Normal"/>
    <w:link w:val="Ttulo1Car"/>
    <w:qFormat/>
    <w:rsid w:val="00BB0E70"/>
    <w:pPr>
      <w:keepNext/>
      <w:tabs>
        <w:tab w:val="left" w:pos="8789"/>
      </w:tabs>
      <w:jc w:val="center"/>
      <w:outlineLvl w:val="0"/>
    </w:pPr>
    <w:rPr>
      <w:b/>
      <w:sz w:val="4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B0E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B0E70"/>
    <w:pPr>
      <w:keepNext/>
      <w:spacing w:line="480" w:lineRule="auto"/>
      <w:ind w:right="142"/>
      <w:jc w:val="center"/>
      <w:outlineLvl w:val="2"/>
    </w:pPr>
    <w:rPr>
      <w:rFonts w:ascii="Arial" w:hAnsi="Arial"/>
      <w:b/>
      <w:sz w:val="12"/>
      <w:szCs w:val="12"/>
    </w:rPr>
  </w:style>
  <w:style w:type="paragraph" w:styleId="Ttulo4">
    <w:name w:val="heading 4"/>
    <w:basedOn w:val="Normal"/>
    <w:next w:val="Normal"/>
    <w:link w:val="Ttulo4Car"/>
    <w:qFormat/>
    <w:rsid w:val="00BB0E70"/>
    <w:pPr>
      <w:keepNext/>
      <w:outlineLvl w:val="3"/>
    </w:pPr>
    <w:rPr>
      <w:rFonts w:ascii="Arial" w:hAnsi="Arial" w:cs="Arial"/>
      <w:b/>
      <w:sz w:val="12"/>
    </w:rPr>
  </w:style>
  <w:style w:type="paragraph" w:styleId="Ttulo5">
    <w:name w:val="heading 5"/>
    <w:basedOn w:val="Normal"/>
    <w:next w:val="Normal"/>
    <w:link w:val="Ttulo5Car"/>
    <w:qFormat/>
    <w:rsid w:val="00BB0E70"/>
    <w:pPr>
      <w:keepNext/>
      <w:jc w:val="center"/>
      <w:outlineLvl w:val="4"/>
    </w:pPr>
    <w:rPr>
      <w:rFonts w:ascii="Arial" w:hAnsi="Arial" w:cs="Arial"/>
      <w:i/>
      <w:iCs/>
      <w:sz w:val="12"/>
    </w:rPr>
  </w:style>
  <w:style w:type="paragraph" w:styleId="Ttulo6">
    <w:name w:val="heading 6"/>
    <w:basedOn w:val="Normal"/>
    <w:next w:val="Normal"/>
    <w:link w:val="Ttulo6Car"/>
    <w:qFormat/>
    <w:rsid w:val="00BB0E70"/>
    <w:pPr>
      <w:keepNext/>
      <w:jc w:val="center"/>
      <w:outlineLvl w:val="5"/>
    </w:pPr>
    <w:rPr>
      <w:rFonts w:ascii="Arial" w:hAnsi="Arial" w:cs="Arial"/>
      <w:b/>
      <w:bCs/>
      <w:caps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B0E70"/>
    <w:pPr>
      <w:keepNext/>
      <w:outlineLvl w:val="6"/>
    </w:pPr>
    <w:rPr>
      <w:rFonts w:ascii="Arial" w:hAnsi="Arial" w:cs="Arial"/>
      <w:bCs/>
      <w:i/>
      <w:iCs/>
      <w:sz w:val="1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B0E70"/>
    <w:pPr>
      <w:keepNext/>
      <w:tabs>
        <w:tab w:val="left" w:pos="410"/>
        <w:tab w:val="center" w:pos="2872"/>
      </w:tabs>
      <w:jc w:val="right"/>
      <w:outlineLvl w:val="7"/>
    </w:pPr>
    <w:rPr>
      <w:rFonts w:ascii="Arial" w:hAnsi="Arial" w:cs="Arial"/>
      <w:b/>
      <w:bCs/>
      <w:noProof/>
    </w:rPr>
  </w:style>
  <w:style w:type="paragraph" w:styleId="Ttulo9">
    <w:name w:val="heading 9"/>
    <w:basedOn w:val="Normal"/>
    <w:next w:val="Normal"/>
    <w:link w:val="Ttulo9Car"/>
    <w:qFormat/>
    <w:rsid w:val="00BB0E70"/>
    <w:pPr>
      <w:keepNext/>
      <w:framePr w:hSpace="141" w:wrap="around" w:vAnchor="text" w:hAnchor="margin" w:xAlign="center" w:y="148"/>
      <w:outlineLvl w:val="8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F66D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locked/>
    <w:rsid w:val="00F66D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locked/>
    <w:rsid w:val="00F66D11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locked/>
    <w:rsid w:val="00F66D11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locked/>
    <w:rsid w:val="00F66D1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locked/>
    <w:rsid w:val="00F66D11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semiHidden/>
    <w:locked/>
    <w:rsid w:val="00F66D11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locked/>
    <w:rsid w:val="00F66D11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locked/>
    <w:rsid w:val="00F66D11"/>
    <w:rPr>
      <w:rFonts w:ascii="Cambria" w:hAnsi="Cambria" w:cs="Times New Roman"/>
    </w:rPr>
  </w:style>
  <w:style w:type="paragraph" w:customStyle="1" w:styleId="o">
    <w:name w:val="o"/>
    <w:basedOn w:val="Normal"/>
    <w:rsid w:val="00BB0E70"/>
    <w:pPr>
      <w:jc w:val="both"/>
    </w:pPr>
    <w:rPr>
      <w:rFonts w:ascii="Arial" w:hAnsi="Arial"/>
      <w:b/>
      <w:sz w:val="26"/>
      <w:lang w:val="es-ES_tradnl"/>
    </w:rPr>
  </w:style>
  <w:style w:type="paragraph" w:styleId="Textoindependiente">
    <w:name w:val="Body Text"/>
    <w:basedOn w:val="Normal"/>
    <w:link w:val="TextoindependienteCar"/>
    <w:semiHidden/>
    <w:rsid w:val="00BB0E70"/>
    <w:rPr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F66D11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semiHidden/>
    <w:rsid w:val="00BB0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F66D11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semiHidden/>
    <w:rsid w:val="00BB0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F66D11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BB0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F66D11"/>
    <w:rPr>
      <w:rFonts w:cs="Times New Roman"/>
      <w:sz w:val="2"/>
    </w:rPr>
  </w:style>
  <w:style w:type="paragraph" w:styleId="Textoindependiente2">
    <w:name w:val="Body Text 2"/>
    <w:basedOn w:val="Normal"/>
    <w:link w:val="Textoindependiente2Car"/>
    <w:semiHidden/>
    <w:rsid w:val="00BB0E70"/>
    <w:pPr>
      <w:ind w:right="113"/>
      <w:jc w:val="center"/>
    </w:pPr>
    <w:rPr>
      <w:rFonts w:ascii="Arial" w:hAnsi="Arial"/>
      <w:b/>
      <w:sz w:val="12"/>
      <w:lang w:val="eu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F66D11"/>
    <w:rPr>
      <w:rFonts w:cs="Times New Roman"/>
      <w:sz w:val="20"/>
      <w:szCs w:val="20"/>
    </w:rPr>
  </w:style>
  <w:style w:type="paragraph" w:customStyle="1" w:styleId="Numeracin">
    <w:name w:val="Numeración"/>
    <w:basedOn w:val="Normal"/>
    <w:rsid w:val="00BB0E70"/>
    <w:pPr>
      <w:jc w:val="both"/>
    </w:pPr>
    <w:rPr>
      <w:rFonts w:ascii="Tahoma" w:hAnsi="Tahoma"/>
      <w:sz w:val="22"/>
      <w:lang w:val="es-ES_tradnl"/>
    </w:rPr>
  </w:style>
  <w:style w:type="paragraph" w:styleId="Sangradetextonormal">
    <w:name w:val="Body Text Indent"/>
    <w:basedOn w:val="Normal"/>
    <w:link w:val="SangradetextonormalCar"/>
    <w:semiHidden/>
    <w:rsid w:val="00BB0E70"/>
    <w:pPr>
      <w:spacing w:line="480" w:lineRule="auto"/>
      <w:ind w:right="142" w:firstLine="567"/>
    </w:pPr>
    <w:rPr>
      <w:rFonts w:ascii="Arial" w:hAnsi="Arial"/>
      <w:sz w:val="6"/>
      <w:szCs w:val="6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F66D11"/>
    <w:rPr>
      <w:rFonts w:cs="Times New Roman"/>
      <w:sz w:val="20"/>
      <w:szCs w:val="20"/>
    </w:rPr>
  </w:style>
  <w:style w:type="paragraph" w:customStyle="1" w:styleId="Matrculaapartados">
    <w:name w:val="Matrícula apartados"/>
    <w:next w:val="Normal"/>
    <w:rsid w:val="00BB0E70"/>
    <w:pPr>
      <w:shd w:val="clear" w:color="auto" w:fill="000000"/>
      <w:ind w:left="113" w:right="369"/>
    </w:pPr>
    <w:rPr>
      <w:rFonts w:ascii="NewsGoth Lt BT" w:hAnsi="NewsGoth Lt BT"/>
      <w:b/>
      <w:bCs/>
      <w:caps/>
      <w:color w:val="FFFFFF"/>
      <w:lang w:val="es-ES_tradnl"/>
    </w:rPr>
  </w:style>
  <w:style w:type="paragraph" w:customStyle="1" w:styleId="Matrculatexto">
    <w:name w:val="Matrícula texto"/>
    <w:rsid w:val="00BB0E70"/>
    <w:pPr>
      <w:spacing w:line="280" w:lineRule="exact"/>
      <w:jc w:val="center"/>
    </w:pPr>
    <w:rPr>
      <w:rFonts w:ascii="NewsGoth Lt BT" w:hAnsi="NewsGoth Lt BT"/>
      <w:sz w:val="18"/>
    </w:rPr>
  </w:style>
  <w:style w:type="paragraph" w:customStyle="1" w:styleId="Matrculatextointeriores">
    <w:name w:val="Matrícula texto interiores"/>
    <w:rsid w:val="00BB0E70"/>
    <w:pPr>
      <w:spacing w:line="340" w:lineRule="exact"/>
    </w:pPr>
    <w:rPr>
      <w:rFonts w:ascii="NewsGoth Lt BT" w:hAnsi="NewsGoth Lt BT"/>
      <w:sz w:val="18"/>
    </w:rPr>
  </w:style>
  <w:style w:type="paragraph" w:styleId="Textoindependiente3">
    <w:name w:val="Body Text 3"/>
    <w:basedOn w:val="Normal"/>
    <w:link w:val="Textoindependiente3Car"/>
    <w:semiHidden/>
    <w:rsid w:val="00BB0E70"/>
    <w:rPr>
      <w:rFonts w:ascii="Arial" w:hAnsi="Arial" w:cs="Arial"/>
      <w:bCs/>
      <w:sz w:val="1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F66D11"/>
    <w:rPr>
      <w:rFonts w:cs="Times New Roman"/>
      <w:sz w:val="16"/>
      <w:szCs w:val="16"/>
    </w:rPr>
  </w:style>
  <w:style w:type="character" w:styleId="Hipervnculo">
    <w:name w:val="Hyperlink"/>
    <w:basedOn w:val="Fuentedeprrafopredeter"/>
    <w:semiHidden/>
    <w:rsid w:val="00BB0E70"/>
    <w:rPr>
      <w:rFonts w:cs="Times New Roman"/>
      <w:color w:val="0000FF"/>
      <w:u w:val="single"/>
    </w:rPr>
  </w:style>
  <w:style w:type="paragraph" w:styleId="Textodebloque">
    <w:name w:val="Block Text"/>
    <w:basedOn w:val="Normal"/>
    <w:semiHidden/>
    <w:rsid w:val="00BB0E70"/>
    <w:pPr>
      <w:ind w:left="113" w:right="113"/>
    </w:pPr>
    <w:rPr>
      <w:rFonts w:ascii="Arial" w:hAnsi="Arial" w:cs="Arial"/>
      <w:b/>
      <w:sz w:val="12"/>
    </w:rPr>
  </w:style>
  <w:style w:type="character" w:styleId="Hipervnculovisitado">
    <w:name w:val="FollowedHyperlink"/>
    <w:basedOn w:val="Fuentedeprrafopredeter"/>
    <w:semiHidden/>
    <w:rsid w:val="00BB0E70"/>
    <w:rPr>
      <w:rFonts w:cs="Times New Roman"/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BB0E70"/>
    <w:pPr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F66D11"/>
    <w:rPr>
      <w:rFonts w:cs="Times New Roman"/>
      <w:sz w:val="20"/>
      <w:szCs w:val="20"/>
    </w:rPr>
  </w:style>
  <w:style w:type="table" w:styleId="Tablaconcuadrcula">
    <w:name w:val="Table Grid"/>
    <w:basedOn w:val="Tablanormal"/>
    <w:locked/>
    <w:rsid w:val="0049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909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AMOS\Escritorio\Documentos%20We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Documentos Web</Template>
  <TotalTime>7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</vt:lpstr>
    </vt:vector>
  </TitlesOfParts>
  <Company>AYTO.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</dc:title>
  <dc:creator>RRAMOS</dc:creator>
  <cp:lastModifiedBy>Begoña Ealo</cp:lastModifiedBy>
  <cp:revision>3</cp:revision>
  <cp:lastPrinted>2016-05-19T13:02:00Z</cp:lastPrinted>
  <dcterms:created xsi:type="dcterms:W3CDTF">2016-05-19T12:57:00Z</dcterms:created>
  <dcterms:modified xsi:type="dcterms:W3CDTF">2016-05-19T13:03:00Z</dcterms:modified>
</cp:coreProperties>
</file>